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4" w:rsidRPr="007F3817" w:rsidRDefault="008625C4" w:rsidP="00862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625C4" w:rsidRPr="007F3817" w:rsidRDefault="008625C4" w:rsidP="00862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h18"/>
      <w:bookmarkEnd w:id="0"/>
      <w:r w:rsidRPr="007F3817">
        <w:rPr>
          <w:rFonts w:ascii="Times New Roman" w:hAnsi="Times New Roman" w:cs="Times New Roman"/>
          <w:b/>
          <w:sz w:val="24"/>
          <w:szCs w:val="24"/>
        </w:rPr>
        <w:t>ПРИКАЗ</w:t>
      </w:r>
      <w:r w:rsidRPr="007F3817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:rsidR="008625C4" w:rsidRPr="007F3817" w:rsidRDefault="008625C4" w:rsidP="00862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1" w:name="l1"/>
      <w:bookmarkEnd w:id="1"/>
    </w:p>
    <w:p w:rsidR="008625C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25C4" w:rsidRDefault="008625C4" w:rsidP="008625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Внести изменения в </w:t>
      </w:r>
      <w:hyperlink r:id="rId6" w:anchor="l25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2" w:name="l12"/>
      <w:bookmarkStart w:id="3" w:name="l2"/>
      <w:bookmarkEnd w:id="2"/>
      <w:bookmarkEnd w:id="3"/>
    </w:p>
    <w:p w:rsidR="008625C4" w:rsidRPr="00CC6C84" w:rsidRDefault="008625C4" w:rsidP="008625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2020 г.</w:t>
      </w:r>
    </w:p>
    <w:p w:rsidR="008625C4" w:rsidRDefault="008625C4" w:rsidP="008625C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25C4" w:rsidRPr="005A4F68" w:rsidRDefault="008625C4" w:rsidP="008625C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25C4" w:rsidRPr="005A4F68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F68">
        <w:rPr>
          <w:rFonts w:ascii="Times New Roman" w:hAnsi="Times New Roman" w:cs="Times New Roman"/>
          <w:iCs/>
          <w:sz w:val="28"/>
          <w:szCs w:val="28"/>
        </w:rPr>
        <w:t>Министр                                                                                               М.А. МУРАШКО</w:t>
      </w:r>
    </w:p>
    <w:p w:rsidR="008625C4" w:rsidRDefault="008625C4" w:rsidP="008625C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h19"/>
      <w:bookmarkEnd w:id="4"/>
    </w:p>
    <w:p w:rsidR="008625C4" w:rsidRPr="00CC6C84" w:rsidRDefault="008625C4" w:rsidP="008625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к приказу Министерства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от 23 марта 2020 г. N 213н</w:t>
      </w:r>
    </w:p>
    <w:p w:rsidR="008625C4" w:rsidRPr="00CC6C84" w:rsidRDefault="008625C4" w:rsidP="008625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h20"/>
      <w:bookmarkEnd w:id="5"/>
      <w:r w:rsidRPr="00CC6C84">
        <w:rPr>
          <w:rFonts w:ascii="Times New Roman" w:hAnsi="Times New Roman" w:cs="Times New Roman"/>
          <w:sz w:val="24"/>
          <w:szCs w:val="24"/>
        </w:rPr>
        <w:t>ИЗМЕНЕНИЯ,</w:t>
      </w:r>
    </w:p>
    <w:p w:rsidR="008625C4" w:rsidRPr="00CC6C84" w:rsidRDefault="008625C4" w:rsidP="008625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6C84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6" w:name="l3"/>
      <w:bookmarkEnd w:id="6"/>
    </w:p>
    <w:p w:rsidR="008625C4" w:rsidRPr="00CC6C8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l7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 6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"6.</w:t>
      </w:r>
      <w:r w:rsidRPr="00CC6C8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</w:t>
      </w:r>
      <w:r w:rsidRPr="00CC6C84">
        <w:rPr>
          <w:rFonts w:ascii="Times New Roman" w:hAnsi="Times New Roman" w:cs="Times New Roman"/>
          <w:sz w:val="28"/>
          <w:szCs w:val="28"/>
        </w:rPr>
        <w:lastRenderedPageBreak/>
        <w:t>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7" w:name="l21"/>
      <w:bookmarkStart w:id="8" w:name="l13"/>
      <w:bookmarkStart w:id="9" w:name="l4"/>
      <w:bookmarkEnd w:id="7"/>
      <w:bookmarkEnd w:id="8"/>
      <w:bookmarkEnd w:id="9"/>
    </w:p>
    <w:p w:rsidR="008625C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8" w:anchor="l7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"3 месяца" заменить словами "1 месяц".</w:t>
      </w:r>
    </w:p>
    <w:p w:rsidR="008625C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9" w:anchor="l9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"1 месяц" заменить словами "15 дней".</w:t>
      </w:r>
    </w:p>
    <w:p w:rsidR="008625C4" w:rsidRPr="00CC6C8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0" w:anchor="l15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C6C84">
        <w:rPr>
          <w:rFonts w:ascii="Times New Roman" w:hAnsi="Times New Roman" w:cs="Times New Roman"/>
          <w:sz w:val="28"/>
          <w:szCs w:val="28"/>
        </w:rPr>
        <w:t>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а)</w:t>
      </w:r>
      <w:r w:rsidRPr="00CC6C84">
        <w:rPr>
          <w:rFonts w:ascii="Times New Roman" w:hAnsi="Times New Roman" w:cs="Times New Roman"/>
          <w:sz w:val="28"/>
          <w:szCs w:val="28"/>
        </w:rPr>
        <w:t>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0" w:name="l14"/>
      <w:bookmarkStart w:id="11" w:name="l5"/>
      <w:bookmarkEnd w:id="10"/>
      <w:bookmarkEnd w:id="11"/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б)</w:t>
      </w:r>
      <w:r w:rsidRPr="00CC6C84">
        <w:rPr>
          <w:rFonts w:ascii="Times New Roman" w:hAnsi="Times New Roman" w:cs="Times New Roman"/>
          <w:sz w:val="28"/>
          <w:szCs w:val="28"/>
        </w:rPr>
        <w:t>сноску "</w:t>
      </w:r>
      <w:hyperlink r:id="rId11" w:anchor="l16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&lt;2&gt;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"&lt;2&gt; Учетная форма </w:t>
      </w:r>
      <w:hyperlink r:id="rId12" w:anchor="l8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N 025/у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50614).".</w:t>
      </w:r>
      <w:bookmarkStart w:id="12" w:name="l6"/>
      <w:bookmarkEnd w:id="12"/>
    </w:p>
    <w:p w:rsidR="008625C4" w:rsidRPr="00CC6C8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l18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 19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"19.</w:t>
      </w:r>
      <w:r w:rsidRPr="00CC6C84">
        <w:rPr>
          <w:rFonts w:ascii="Times New Roman" w:hAnsi="Times New Roman" w:cs="Times New Roman"/>
          <w:sz w:val="28"/>
          <w:szCs w:val="28"/>
        </w:rPr>
        <w:t>Предварительные ХТИ в обязательном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3" w:name="l15"/>
      <w:bookmarkStart w:id="14" w:name="l7"/>
      <w:bookmarkEnd w:id="13"/>
      <w:bookmarkEnd w:id="14"/>
    </w:p>
    <w:p w:rsidR="008625C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l19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 21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после слов "считается завершенным" дополнить словами ", за исключением случая, указанного в пункте 22.1 настоящего Порядка".</w:t>
      </w:r>
    </w:p>
    <w:p w:rsidR="008625C4" w:rsidRPr="00CC6C8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  <w:bookmarkStart w:id="15" w:name="l8"/>
      <w:bookmarkEnd w:id="15"/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"22.1.</w:t>
      </w:r>
      <w:r w:rsidRPr="00CC6C84">
        <w:rPr>
          <w:rFonts w:ascii="Times New Roman" w:hAnsi="Times New Roman" w:cs="Times New Roman"/>
          <w:sz w:val="28"/>
          <w:szCs w:val="28"/>
        </w:rPr>
        <w:t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осуществляющим профилактический медицинский осмотр, не менее трех из следующих клинических признаков: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16" w:name="l16"/>
      <w:bookmarkEnd w:id="16"/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lastRenderedPageBreak/>
        <w:t>заторможенность, сонливость или возбуждение;</w:t>
      </w:r>
      <w:bookmarkStart w:id="17" w:name="l9"/>
      <w:bookmarkEnd w:id="17"/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ускорение или замедление темпа мышления;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гиперемия или бледность, мраморность кожных покровов, акроцианоз;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инъецированность склер, гиперемия или бледность видимых слизистых;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сухость кожных покровов, слизистых или гипергидроз;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учащение или замедление дыхания;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тахикардия или брадикардия;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сужение или расширение зрачков;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вялая реакция зрачков на свет;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двигательное возбуждение или заторможенность;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пошатывание при ходьбе с быстрыми поворотами;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неустойчивость в позе Ромберга;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ошибки при выполнении координационных проб;</w:t>
      </w:r>
      <w:bookmarkStart w:id="18" w:name="l17"/>
      <w:bookmarkEnd w:id="18"/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тремор век и (или) языка, рук;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нарушение речи в виде дизартрии.".</w:t>
      </w:r>
      <w:bookmarkStart w:id="19" w:name="l10"/>
      <w:bookmarkEnd w:id="19"/>
    </w:p>
    <w:p w:rsidR="008625C4" w:rsidRPr="00CC6C84" w:rsidRDefault="008625C4" w:rsidP="008625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5" w:anchor="l21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пункте 27:</w:t>
        </w:r>
      </w:hyperlink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а)</w:t>
      </w:r>
      <w:r w:rsidRPr="00CC6C84">
        <w:rPr>
          <w:rFonts w:ascii="Times New Roman" w:hAnsi="Times New Roman" w:cs="Times New Roman"/>
          <w:sz w:val="28"/>
          <w:szCs w:val="28"/>
        </w:rPr>
        <w:t>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б)</w:t>
      </w:r>
      <w:r w:rsidRPr="00CC6C84">
        <w:rPr>
          <w:rFonts w:ascii="Times New Roman" w:hAnsi="Times New Roman" w:cs="Times New Roman"/>
          <w:sz w:val="28"/>
          <w:szCs w:val="28"/>
        </w:rPr>
        <w:t>сноску "</w:t>
      </w:r>
      <w:hyperlink r:id="rId16" w:anchor="l23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&lt;5&gt;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625C4" w:rsidRPr="00CC6C84" w:rsidRDefault="008625C4" w:rsidP="00862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"&lt;5&gt; </w:t>
      </w:r>
      <w:hyperlink r:id="rId17" w:anchor="l1816" w:tgtFrame="_blank" w:history="1">
        <w:r w:rsidRPr="00CC6C84">
          <w:rPr>
            <w:rStyle w:val="a3"/>
            <w:rFonts w:ascii="Times New Roman" w:hAnsi="Times New Roman" w:cs="Times New Roman"/>
            <w:sz w:val="28"/>
            <w:szCs w:val="28"/>
          </w:rPr>
          <w:t>Пункт 5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</w:t>
      </w:r>
      <w:r>
        <w:rPr>
          <w:rFonts w:ascii="Times New Roman" w:hAnsi="Times New Roman" w:cs="Times New Roman"/>
          <w:sz w:val="28"/>
          <w:szCs w:val="28"/>
        </w:rPr>
        <w:t>. 2878; 2019, N 30, ст. 4134)."</w:t>
      </w:r>
    </w:p>
    <w:p w:rsidR="008625C4" w:rsidRPr="00CC6C84" w:rsidRDefault="008625C4" w:rsidP="008625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12" w:rsidRDefault="00AA1412">
      <w:bookmarkStart w:id="20" w:name="_GoBack"/>
      <w:bookmarkEnd w:id="20"/>
    </w:p>
    <w:sectPr w:rsidR="00AA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7D8"/>
    <w:multiLevelType w:val="hybridMultilevel"/>
    <w:tmpl w:val="BB00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4"/>
    <w:rsid w:val="008625C4"/>
    <w:rsid w:val="00A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5C4"/>
    <w:rPr>
      <w:color w:val="0000FF"/>
      <w:u w:val="single"/>
    </w:rPr>
  </w:style>
  <w:style w:type="paragraph" w:styleId="a4">
    <w:name w:val="No Spacing"/>
    <w:uiPriority w:val="1"/>
    <w:qFormat/>
    <w:rsid w:val="008625C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dt-m">
    <w:name w:val="dt-m"/>
    <w:basedOn w:val="a0"/>
    <w:rsid w:val="0086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5C4"/>
    <w:rPr>
      <w:color w:val="0000FF"/>
      <w:u w:val="single"/>
    </w:rPr>
  </w:style>
  <w:style w:type="paragraph" w:styleId="a4">
    <w:name w:val="No Spacing"/>
    <w:uiPriority w:val="1"/>
    <w:qFormat/>
    <w:rsid w:val="008625C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dt-m">
    <w:name w:val="dt-m"/>
    <w:basedOn w:val="a0"/>
    <w:rsid w:val="0086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5308" TargetMode="External"/><Relationship Id="rId13" Type="http://schemas.openxmlformats.org/officeDocument/2006/relationships/hyperlink" Target="https://normativ.kontur.ru/document?moduleId=1&amp;documentId=24530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5308" TargetMode="External"/><Relationship Id="rId12" Type="http://schemas.openxmlformats.org/officeDocument/2006/relationships/hyperlink" Target="https://normativ.kontur.ru/document?moduleId=1&amp;documentId=311035" TargetMode="External"/><Relationship Id="rId17" Type="http://schemas.openxmlformats.org/officeDocument/2006/relationships/hyperlink" Target="https://normativ.kontur.ru/document?moduleId=1&amp;documentId=339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53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5308" TargetMode="External"/><Relationship Id="rId11" Type="http://schemas.openxmlformats.org/officeDocument/2006/relationships/hyperlink" Target="https://normativ.kontur.ru/document?moduleId=1&amp;documentId=245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5308" TargetMode="External"/><Relationship Id="rId10" Type="http://schemas.openxmlformats.org/officeDocument/2006/relationships/hyperlink" Target="https://normativ.kontur.ru/document?moduleId=1&amp;documentId=2453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5308" TargetMode="External"/><Relationship Id="rId14" Type="http://schemas.openxmlformats.org/officeDocument/2006/relationships/hyperlink" Target="https://normativ.kontur.ru/document?moduleId=1&amp;documentId=24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>МБОУ СОШ №4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2020-09-17T06:46:00Z</dcterms:created>
  <dcterms:modified xsi:type="dcterms:W3CDTF">2020-09-17T06:46:00Z</dcterms:modified>
</cp:coreProperties>
</file>